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C9DBB7" w14:textId="5A1FE2C1" w:rsidR="00147377" w:rsidRPr="00405DFD" w:rsidRDefault="00147377" w:rsidP="0034466D">
      <w:pPr>
        <w:pStyle w:val="statymopavad"/>
        <w:spacing w:line="276" w:lineRule="auto"/>
        <w:ind w:left="7077" w:right="9"/>
        <w:jc w:val="both"/>
        <w:rPr>
          <w:rFonts w:ascii="Times New Roman" w:hAnsi="Times New Roman"/>
          <w:b/>
          <w:szCs w:val="24"/>
        </w:rPr>
      </w:pPr>
      <w:bookmarkStart w:id="0" w:name="_GoBack"/>
      <w:bookmarkEnd w:id="0"/>
      <w:r w:rsidRPr="00405DFD">
        <w:rPr>
          <w:rFonts w:ascii="Times New Roman" w:hAnsi="Times New Roman"/>
          <w:b/>
          <w:szCs w:val="24"/>
        </w:rPr>
        <w:t>P</w:t>
      </w:r>
      <w:r w:rsidR="00157F3E">
        <w:rPr>
          <w:rFonts w:ascii="Times New Roman" w:hAnsi="Times New Roman"/>
          <w:b/>
          <w:caps w:val="0"/>
          <w:szCs w:val="24"/>
        </w:rPr>
        <w:t>riedas</w:t>
      </w:r>
    </w:p>
    <w:p w14:paraId="73FEFEFA" w14:textId="77777777" w:rsidR="00147377" w:rsidRPr="00405DFD" w:rsidRDefault="00147377" w:rsidP="00147377">
      <w:pPr>
        <w:pStyle w:val="statymopavad"/>
        <w:spacing w:line="276" w:lineRule="auto"/>
        <w:ind w:right="9" w:firstLine="0"/>
        <w:jc w:val="both"/>
        <w:rPr>
          <w:rFonts w:ascii="Times New Roman" w:hAnsi="Times New Roman"/>
          <w:b/>
          <w:szCs w:val="24"/>
        </w:rPr>
      </w:pPr>
    </w:p>
    <w:p w14:paraId="1888B4A2" w14:textId="77777777" w:rsidR="00CD6672" w:rsidRPr="00405DFD" w:rsidRDefault="00CD6672" w:rsidP="00147377">
      <w:pPr>
        <w:pStyle w:val="statymopavad"/>
        <w:spacing w:line="276" w:lineRule="auto"/>
        <w:ind w:right="9" w:firstLine="0"/>
        <w:jc w:val="both"/>
        <w:rPr>
          <w:rFonts w:ascii="Times New Roman" w:hAnsi="Times New Roman"/>
          <w:b/>
          <w:szCs w:val="24"/>
        </w:rPr>
      </w:pPr>
    </w:p>
    <w:p w14:paraId="355AEFE6" w14:textId="5A77380B" w:rsidR="00147377" w:rsidRPr="0034466D" w:rsidRDefault="00157F3E" w:rsidP="00B647D8">
      <w:pPr>
        <w:pStyle w:val="statymopavad"/>
        <w:spacing w:line="276" w:lineRule="auto"/>
        <w:ind w:right="11" w:firstLine="0"/>
        <w:jc w:val="both"/>
        <w:rPr>
          <w:rFonts w:ascii="Times New Roman" w:hAnsi="Times New Roman"/>
          <w:b/>
          <w:szCs w:val="24"/>
        </w:rPr>
      </w:pPr>
      <w:r w:rsidRPr="0034466D">
        <w:rPr>
          <w:rFonts w:ascii="Times New Roman" w:hAnsi="Times New Roman"/>
          <w:b/>
          <w:szCs w:val="24"/>
        </w:rPr>
        <w:t xml:space="preserve">Etninės kultūros globos tarybos </w:t>
      </w:r>
      <w:r w:rsidR="00B647D8" w:rsidRPr="0034466D">
        <w:rPr>
          <w:rFonts w:ascii="Times New Roman" w:hAnsi="Times New Roman"/>
          <w:b/>
          <w:szCs w:val="24"/>
        </w:rPr>
        <w:t xml:space="preserve">siūlymai </w:t>
      </w:r>
      <w:r w:rsidRPr="0034466D">
        <w:rPr>
          <w:rFonts w:ascii="Times New Roman" w:hAnsi="Times New Roman"/>
          <w:b/>
          <w:szCs w:val="24"/>
        </w:rPr>
        <w:t xml:space="preserve">dėl </w:t>
      </w:r>
      <w:r w:rsidR="002E1979" w:rsidRPr="0034466D">
        <w:rPr>
          <w:rFonts w:ascii="Times New Roman" w:hAnsi="Times New Roman"/>
          <w:b/>
          <w:szCs w:val="24"/>
        </w:rPr>
        <w:t>L</w:t>
      </w:r>
      <w:r w:rsidRPr="0034466D">
        <w:rPr>
          <w:rFonts w:ascii="Times New Roman" w:hAnsi="Times New Roman"/>
          <w:b/>
          <w:szCs w:val="24"/>
        </w:rPr>
        <w:t>ietuvos Respublikos kultūros centrų įstatymo Nr. IX-2395 pakeitimo įstatymo atskirų straipsnių papildymo</w:t>
      </w:r>
    </w:p>
    <w:p w14:paraId="2AADD7E9" w14:textId="77777777" w:rsidR="00B647D8" w:rsidRPr="00405DFD" w:rsidRDefault="00B647D8" w:rsidP="00B647D8">
      <w:pPr>
        <w:pStyle w:val="statymopavad"/>
        <w:spacing w:line="276" w:lineRule="auto"/>
        <w:ind w:right="11" w:firstLine="0"/>
        <w:jc w:val="both"/>
        <w:rPr>
          <w:rFonts w:ascii="Times New Roman" w:hAnsi="Times New Roman"/>
          <w:b/>
          <w:spacing w:val="20"/>
          <w:szCs w:val="24"/>
        </w:rPr>
      </w:pPr>
    </w:p>
    <w:p w14:paraId="7CB2218B" w14:textId="77777777" w:rsidR="00147377" w:rsidRPr="00405DFD" w:rsidRDefault="00147377" w:rsidP="00147377">
      <w:pPr>
        <w:pStyle w:val="statymopavad"/>
        <w:spacing w:line="276" w:lineRule="auto"/>
        <w:ind w:right="9"/>
        <w:rPr>
          <w:rFonts w:ascii="Times New Roman" w:hAnsi="Times New Roman"/>
          <w:b/>
          <w:spacing w:val="20"/>
          <w:szCs w:val="24"/>
        </w:rPr>
      </w:pPr>
    </w:p>
    <w:p w14:paraId="7ED6A586" w14:textId="1B84BF8E" w:rsidR="00147377" w:rsidRPr="00405DFD" w:rsidRDefault="0043535B" w:rsidP="0043535B">
      <w:pPr>
        <w:pStyle w:val="Sraopastraipa"/>
        <w:tabs>
          <w:tab w:val="left" w:pos="284"/>
        </w:tabs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43535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Siūlome papildyti 2 straipsnį „</w:t>
      </w:r>
      <w:r w:rsidRPr="0043535B">
        <w:rPr>
          <w:rFonts w:ascii="Times New Roman" w:hAnsi="Times New Roman" w:cs="Times New Roman"/>
          <w:sz w:val="24"/>
          <w:szCs w:val="24"/>
        </w:rPr>
        <w:t>P</w:t>
      </w:r>
      <w:r w:rsidR="00147377" w:rsidRPr="0043535B">
        <w:rPr>
          <w:rFonts w:ascii="Times New Roman" w:eastAsia="Times New Roman" w:hAnsi="Times New Roman" w:cs="Times New Roman"/>
          <w:sz w:val="24"/>
          <w:szCs w:val="24"/>
          <w:lang w:eastAsia="lt-LT"/>
        </w:rPr>
        <w:t>agrindinės šio Įstatymo sąvokos</w:t>
      </w:r>
      <w:r w:rsidRPr="0043535B">
        <w:rPr>
          <w:rFonts w:ascii="Times New Roman" w:eastAsia="Times New Roman" w:hAnsi="Times New Roman" w:cs="Times New Roman"/>
          <w:sz w:val="24"/>
          <w:szCs w:val="24"/>
          <w:lang w:eastAsia="lt-LT"/>
        </w:rPr>
        <w:t>“ naujomis dalimis:</w:t>
      </w:r>
    </w:p>
    <w:p w14:paraId="53996749" w14:textId="2A0E6C87" w:rsidR="000A1BA7" w:rsidRPr="00774CA4" w:rsidRDefault="000A1BA7" w:rsidP="000A1BA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43535B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„</w:t>
      </w:r>
      <w:r w:rsidRPr="0043535B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Etninės kultūros </w:t>
      </w:r>
      <w:r w:rsidRPr="00774CA4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centras</w:t>
      </w:r>
      <w:r w:rsidRPr="00774CA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– </w:t>
      </w:r>
      <w:r w:rsidR="00774CA4" w:rsidRPr="00774CA4">
        <w:rPr>
          <w:rFonts w:ascii="Times New Roman" w:hAnsi="Times New Roman" w:cs="Times New Roman"/>
          <w:b/>
          <w:sz w:val="24"/>
          <w:szCs w:val="24"/>
          <w:lang w:eastAsia="lt-LT"/>
        </w:rPr>
        <w:t>specializuotas kultūros centras, kaupiantis, puoselėjantis ir aktualizuojantis etnografinio (-</w:t>
      </w:r>
      <w:proofErr w:type="spellStart"/>
      <w:r w:rsidR="00774CA4" w:rsidRPr="00774CA4">
        <w:rPr>
          <w:rFonts w:ascii="Times New Roman" w:hAnsi="Times New Roman" w:cs="Times New Roman"/>
          <w:b/>
          <w:sz w:val="24"/>
          <w:szCs w:val="24"/>
          <w:lang w:eastAsia="lt-LT"/>
        </w:rPr>
        <w:t>ių</w:t>
      </w:r>
      <w:proofErr w:type="spellEnd"/>
      <w:r w:rsidR="00774CA4" w:rsidRPr="00774CA4">
        <w:rPr>
          <w:rFonts w:ascii="Times New Roman" w:hAnsi="Times New Roman" w:cs="Times New Roman"/>
          <w:b/>
          <w:sz w:val="24"/>
          <w:szCs w:val="24"/>
          <w:lang w:eastAsia="lt-LT"/>
        </w:rPr>
        <w:t xml:space="preserve">) regiono (-ų) ir (ar) lokalines etninės kultūros vertybes, užtikrinantis </w:t>
      </w:r>
      <w:r w:rsidR="00D13067">
        <w:rPr>
          <w:rFonts w:ascii="Times New Roman" w:hAnsi="Times New Roman" w:cs="Times New Roman"/>
          <w:b/>
          <w:sz w:val="24"/>
          <w:szCs w:val="24"/>
          <w:lang w:eastAsia="lt-LT"/>
        </w:rPr>
        <w:t xml:space="preserve">šių nematerialaus kultūros </w:t>
      </w:r>
      <w:r w:rsidR="00774CA4" w:rsidRPr="00774CA4">
        <w:rPr>
          <w:rFonts w:ascii="Times New Roman" w:hAnsi="Times New Roman" w:cs="Times New Roman"/>
          <w:b/>
          <w:sz w:val="24"/>
          <w:szCs w:val="24"/>
          <w:lang w:eastAsia="lt-LT"/>
        </w:rPr>
        <w:t>paveld</w:t>
      </w:r>
      <w:r w:rsidR="00D13067">
        <w:rPr>
          <w:rFonts w:ascii="Times New Roman" w:hAnsi="Times New Roman" w:cs="Times New Roman"/>
          <w:b/>
          <w:sz w:val="24"/>
          <w:szCs w:val="24"/>
          <w:lang w:eastAsia="lt-LT"/>
        </w:rPr>
        <w:t>o</w:t>
      </w:r>
      <w:r w:rsidR="00774CA4" w:rsidRPr="00774CA4">
        <w:rPr>
          <w:rFonts w:ascii="Times New Roman" w:hAnsi="Times New Roman" w:cs="Times New Roman"/>
          <w:b/>
          <w:sz w:val="24"/>
          <w:szCs w:val="24"/>
          <w:lang w:eastAsia="lt-LT"/>
        </w:rPr>
        <w:t xml:space="preserve"> tradicijų išsaugojimą.</w:t>
      </w:r>
      <w:r w:rsidRPr="00774CA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“</w:t>
      </w:r>
    </w:p>
    <w:p w14:paraId="7308ACD1" w14:textId="67DE3CF9" w:rsidR="00D7629E" w:rsidRPr="00774CA4" w:rsidRDefault="000A1BA7" w:rsidP="000A1BA7">
      <w:pPr>
        <w:pStyle w:val="Komentarotekstas"/>
        <w:spacing w:before="120"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C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535B" w:rsidRPr="00774CA4">
        <w:rPr>
          <w:rFonts w:ascii="Times New Roman" w:hAnsi="Times New Roman" w:cs="Times New Roman"/>
          <w:b/>
          <w:sz w:val="24"/>
          <w:szCs w:val="24"/>
        </w:rPr>
        <w:t>„</w:t>
      </w:r>
      <w:r w:rsidR="00157F3E" w:rsidRPr="00774CA4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Etninės kultūros k</w:t>
      </w:r>
      <w:r w:rsidR="00D7629E" w:rsidRPr="00774CA4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olektyvas</w:t>
      </w:r>
      <w:r w:rsidR="00D7629E" w:rsidRPr="00774CA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  <w:r w:rsidR="00D7629E" w:rsidRPr="00774CA4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– </w:t>
      </w:r>
      <w:r w:rsidR="00774CA4" w:rsidRPr="00774CA4">
        <w:rPr>
          <w:rFonts w:ascii="Times New Roman" w:hAnsi="Times New Roman" w:cs="Times New Roman"/>
          <w:b/>
          <w:bCs/>
          <w:sz w:val="24"/>
          <w:szCs w:val="24"/>
          <w:lang w:eastAsia="lt-LT"/>
        </w:rPr>
        <w:t xml:space="preserve">etnografinio </w:t>
      </w:r>
      <w:r w:rsidR="00774CA4" w:rsidRPr="00774CA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(-</w:t>
      </w:r>
      <w:proofErr w:type="spellStart"/>
      <w:r w:rsidR="00774CA4" w:rsidRPr="00774CA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ių</w:t>
      </w:r>
      <w:proofErr w:type="spellEnd"/>
      <w:r w:rsidR="00774CA4" w:rsidRPr="00774CA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) regiono (-ų) ar lokalinę tapatybę puoselėjanti, nematerialaus kultūros paveldo tradicijas tęsianti ir perteikianti asmenų grupė, bendruomenė</w:t>
      </w:r>
      <w:r w:rsidR="00774CA4" w:rsidRPr="00774CA4">
        <w:rPr>
          <w:rFonts w:ascii="Times New Roman" w:hAnsi="Times New Roman" w:cs="Times New Roman"/>
          <w:b/>
          <w:sz w:val="24"/>
          <w:szCs w:val="24"/>
        </w:rPr>
        <w:t>.</w:t>
      </w:r>
      <w:r w:rsidR="0043535B" w:rsidRPr="00774CA4">
        <w:rPr>
          <w:rFonts w:ascii="Times New Roman" w:hAnsi="Times New Roman" w:cs="Times New Roman"/>
          <w:b/>
          <w:sz w:val="24"/>
          <w:szCs w:val="24"/>
        </w:rPr>
        <w:t>“</w:t>
      </w:r>
    </w:p>
    <w:p w14:paraId="6A7786E9" w14:textId="15D97CE7" w:rsidR="0093741A" w:rsidRPr="0043535B" w:rsidRDefault="000A1BA7" w:rsidP="00B647D8">
      <w:pPr>
        <w:pStyle w:val="Komentarotekstas"/>
        <w:spacing w:before="120"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C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535B" w:rsidRPr="00774CA4">
        <w:rPr>
          <w:rFonts w:ascii="Times New Roman" w:hAnsi="Times New Roman" w:cs="Times New Roman"/>
          <w:b/>
          <w:sz w:val="24"/>
          <w:szCs w:val="24"/>
        </w:rPr>
        <w:t>„</w:t>
      </w:r>
      <w:r w:rsidR="0093741A" w:rsidRPr="00774CA4">
        <w:rPr>
          <w:rFonts w:ascii="Times New Roman" w:hAnsi="Times New Roman" w:cs="Times New Roman"/>
          <w:b/>
          <w:sz w:val="24"/>
          <w:szCs w:val="24"/>
        </w:rPr>
        <w:t xml:space="preserve">Kitos </w:t>
      </w:r>
      <w:r w:rsidR="0093741A" w:rsidRPr="00774CA4">
        <w:rPr>
          <w:rStyle w:val="normal-h"/>
          <w:rFonts w:ascii="Times New Roman" w:hAnsi="Times New Roman" w:cs="Times New Roman"/>
          <w:b/>
          <w:sz w:val="24"/>
          <w:szCs w:val="24"/>
        </w:rPr>
        <w:t>šiame įstatyme vartojamos sąvokos suprantamos taip, kaip jos</w:t>
      </w:r>
      <w:r w:rsidR="0093741A" w:rsidRPr="0043535B">
        <w:rPr>
          <w:rStyle w:val="normal-h"/>
          <w:rFonts w:ascii="Times New Roman" w:hAnsi="Times New Roman" w:cs="Times New Roman"/>
          <w:b/>
          <w:sz w:val="24"/>
          <w:szCs w:val="24"/>
        </w:rPr>
        <w:t xml:space="preserve"> išdėstytos </w:t>
      </w:r>
      <w:r w:rsidR="0093741A" w:rsidRPr="0043535B">
        <w:rPr>
          <w:rFonts w:ascii="Times New Roman" w:hAnsi="Times New Roman" w:cs="Times New Roman"/>
          <w:b/>
          <w:sz w:val="24"/>
          <w:szCs w:val="24"/>
        </w:rPr>
        <w:t xml:space="preserve">Lietuvos Respublikos etninės kultūros valstybinės globos pagrindų įstatyme, Meno kūrėjo ir meno kūrėjų organizacijų statuso įstatyme, </w:t>
      </w:r>
      <w:r w:rsidR="00F16835" w:rsidRPr="0043535B">
        <w:rPr>
          <w:rFonts w:ascii="Times New Roman" w:hAnsi="Times New Roman" w:cs="Times New Roman"/>
          <w:b/>
          <w:sz w:val="24"/>
          <w:szCs w:val="24"/>
        </w:rPr>
        <w:t xml:space="preserve">Tautinio paveldo produktų </w:t>
      </w:r>
      <w:r w:rsidR="0093741A" w:rsidRPr="0043535B">
        <w:rPr>
          <w:rFonts w:ascii="Times New Roman" w:hAnsi="Times New Roman" w:cs="Times New Roman"/>
          <w:b/>
          <w:sz w:val="24"/>
          <w:szCs w:val="24"/>
        </w:rPr>
        <w:t xml:space="preserve">įstatyme, </w:t>
      </w:r>
      <w:r w:rsidR="00F16835" w:rsidRPr="0043535B">
        <w:rPr>
          <w:rFonts w:ascii="Times New Roman" w:hAnsi="Times New Roman" w:cs="Times New Roman"/>
          <w:b/>
          <w:sz w:val="24"/>
          <w:szCs w:val="24"/>
        </w:rPr>
        <w:t>UNESCO Nematerialaus kultūros paveldo apsaugos konvencijoje</w:t>
      </w:r>
      <w:r w:rsidR="0093741A" w:rsidRPr="0043535B">
        <w:rPr>
          <w:rFonts w:ascii="Times New Roman" w:hAnsi="Times New Roman" w:cs="Times New Roman"/>
          <w:b/>
          <w:sz w:val="24"/>
          <w:szCs w:val="24"/>
        </w:rPr>
        <w:t>.</w:t>
      </w:r>
      <w:r w:rsidR="0043535B" w:rsidRPr="0043535B">
        <w:rPr>
          <w:rFonts w:ascii="Times New Roman" w:hAnsi="Times New Roman" w:cs="Times New Roman"/>
          <w:sz w:val="24"/>
          <w:szCs w:val="24"/>
        </w:rPr>
        <w:t>“</w:t>
      </w:r>
    </w:p>
    <w:p w14:paraId="3EC4D3FC" w14:textId="77777777" w:rsidR="00661617" w:rsidRDefault="00661617" w:rsidP="00B647D8">
      <w:pPr>
        <w:pStyle w:val="Komentarotekstas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14:paraId="08905F2E" w14:textId="77777777" w:rsidR="00184144" w:rsidRPr="00184144" w:rsidRDefault="00184144" w:rsidP="00B647D8">
      <w:pPr>
        <w:pStyle w:val="Komentarotekstas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43535B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Siūlome papildyti 3 straipsnio „</w:t>
      </w:r>
      <w:r w:rsidRPr="00184144">
        <w:rPr>
          <w:rFonts w:ascii="Times New Roman" w:eastAsia="Times New Roman" w:hAnsi="Times New Roman" w:cs="Times New Roman"/>
          <w:sz w:val="24"/>
          <w:szCs w:val="24"/>
        </w:rPr>
        <w:t>Kultūros centrų tinklas</w:t>
      </w:r>
      <w:r w:rsidRPr="00184144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“</w:t>
      </w:r>
      <w:r w:rsidRPr="0018414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2 dalies 2 punktą žodžiais „</w:t>
      </w:r>
      <w:r w:rsidRPr="00184144">
        <w:rPr>
          <w:rFonts w:ascii="Times New Roman" w:hAnsi="Times New Roman" w:cs="Times New Roman"/>
          <w:bCs/>
          <w:sz w:val="24"/>
          <w:szCs w:val="24"/>
        </w:rPr>
        <w:t>(pavyzdžiui, etninės kultūros centras, etninės kultūros ir tradicinių amatų centras)</w:t>
      </w:r>
      <w:r w:rsidRPr="0018414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“, išdėstant šį punktą taip: </w:t>
      </w:r>
    </w:p>
    <w:p w14:paraId="25A01FFC" w14:textId="77777777" w:rsidR="00184144" w:rsidRDefault="00184144" w:rsidP="00B647D8">
      <w:pPr>
        <w:tabs>
          <w:tab w:val="left" w:pos="284"/>
        </w:tabs>
        <w:spacing w:after="0" w:line="276" w:lineRule="auto"/>
        <w:ind w:right="92" w:firstLine="567"/>
        <w:jc w:val="both"/>
        <w:rPr>
          <w:rFonts w:ascii="Times New Roman" w:hAnsi="Times New Roman" w:cs="Times New Roman"/>
          <w:bCs/>
          <w:color w:val="7030A0"/>
          <w:sz w:val="24"/>
          <w:szCs w:val="24"/>
        </w:rPr>
      </w:pPr>
      <w:bookmarkStart w:id="1" w:name="_Hlk86319807"/>
      <w:r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405DFD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05D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431A">
        <w:rPr>
          <w:rFonts w:ascii="Times New Roman" w:eastAsia="Times New Roman" w:hAnsi="Times New Roman" w:cs="Times New Roman"/>
          <w:sz w:val="24"/>
          <w:szCs w:val="24"/>
        </w:rPr>
        <w:t xml:space="preserve">specializuotus – </w:t>
      </w:r>
      <w:r w:rsidRPr="0051431A">
        <w:rPr>
          <w:rFonts w:ascii="Times New Roman" w:hAnsi="Times New Roman" w:cs="Times New Roman"/>
          <w:bCs/>
          <w:sz w:val="24"/>
          <w:szCs w:val="24"/>
        </w:rPr>
        <w:t xml:space="preserve">kultūros centrus, kurių veikla apima vieną kultūros ar </w:t>
      </w:r>
      <w:r w:rsidRPr="00184144">
        <w:rPr>
          <w:rFonts w:ascii="Times New Roman" w:hAnsi="Times New Roman" w:cs="Times New Roman"/>
          <w:bCs/>
          <w:sz w:val="24"/>
          <w:szCs w:val="24"/>
        </w:rPr>
        <w:t xml:space="preserve">meno sritį </w:t>
      </w:r>
      <w:r w:rsidRPr="00184144">
        <w:rPr>
          <w:rFonts w:ascii="Times New Roman" w:hAnsi="Times New Roman" w:cs="Times New Roman"/>
          <w:b/>
          <w:bCs/>
          <w:sz w:val="24"/>
          <w:szCs w:val="24"/>
        </w:rPr>
        <w:t>(pavyzdžiui, etninės kultūros centras, etninės kultūros ir tradicinių amatų centras)</w:t>
      </w:r>
      <w:r w:rsidRPr="00184144">
        <w:rPr>
          <w:rFonts w:ascii="Times New Roman" w:hAnsi="Times New Roman" w:cs="Times New Roman"/>
          <w:bCs/>
          <w:sz w:val="24"/>
          <w:szCs w:val="24"/>
        </w:rPr>
        <w:t>.“</w:t>
      </w:r>
    </w:p>
    <w:p w14:paraId="0AF7C9D6" w14:textId="77777777" w:rsidR="00184144" w:rsidRPr="0051431A" w:rsidRDefault="00184144" w:rsidP="00B647D8">
      <w:pPr>
        <w:tabs>
          <w:tab w:val="left" w:pos="284"/>
        </w:tabs>
        <w:spacing w:after="0" w:line="276" w:lineRule="auto"/>
        <w:ind w:right="92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bookmarkEnd w:id="1"/>
    <w:p w14:paraId="2FEFC4F1" w14:textId="232F5084" w:rsidR="006509AF" w:rsidRPr="00DC6A98" w:rsidRDefault="00184144" w:rsidP="00B647D8">
      <w:pPr>
        <w:pStyle w:val="Komentarotekstas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3</w:t>
      </w:r>
      <w:r w:rsidR="0043535B" w:rsidRPr="0043535B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. </w:t>
      </w:r>
      <w:r w:rsidR="0043535B">
        <w:rPr>
          <w:rFonts w:ascii="Times New Roman" w:hAnsi="Times New Roman" w:cs="Times New Roman"/>
          <w:sz w:val="24"/>
          <w:szCs w:val="24"/>
        </w:rPr>
        <w:t>Siūlome papildyti 4 straipsnio „</w:t>
      </w:r>
      <w:r w:rsidR="0043535B" w:rsidRPr="0043535B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Lietuvos nacionalinio kultūros centro funkcijos“</w:t>
      </w:r>
      <w:r w:rsidR="0043535B" w:rsidRPr="0043535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43535B">
        <w:rPr>
          <w:rFonts w:ascii="Times New Roman" w:eastAsia="Times New Roman" w:hAnsi="Times New Roman" w:cs="Times New Roman"/>
          <w:sz w:val="24"/>
          <w:szCs w:val="24"/>
          <w:lang w:eastAsia="lt-LT"/>
        </w:rPr>
        <w:t>4 ir 5 punktus žodžiais „etninės kultūros ir</w:t>
      </w:r>
      <w:r w:rsidR="0043535B" w:rsidRPr="0043535B">
        <w:rPr>
          <w:rFonts w:ascii="Times New Roman" w:eastAsia="Times New Roman" w:hAnsi="Times New Roman" w:cs="Times New Roman"/>
          <w:sz w:val="24"/>
          <w:szCs w:val="24"/>
          <w:lang w:eastAsia="lt-LT"/>
        </w:rPr>
        <w:t>“</w:t>
      </w:r>
      <w:r w:rsidR="0043535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išdėstant taip: </w:t>
      </w:r>
      <w:bookmarkStart w:id="2" w:name="_Hlk94256950"/>
      <w:bookmarkStart w:id="3" w:name="_Hlk89244745"/>
    </w:p>
    <w:p w14:paraId="74023B84" w14:textId="3DA9BC4F" w:rsidR="006509AF" w:rsidRPr="00184144" w:rsidRDefault="0043535B" w:rsidP="00B647D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184144">
        <w:rPr>
          <w:rFonts w:ascii="Times New Roman" w:hAnsi="Times New Roman" w:cs="Times New Roman"/>
          <w:sz w:val="24"/>
          <w:szCs w:val="24"/>
          <w:lang w:eastAsia="lt-LT"/>
        </w:rPr>
        <w:t>„</w:t>
      </w:r>
      <w:r w:rsidR="00E27510" w:rsidRPr="00184144">
        <w:rPr>
          <w:rFonts w:ascii="Times New Roman" w:hAnsi="Times New Roman" w:cs="Times New Roman"/>
          <w:sz w:val="24"/>
          <w:szCs w:val="24"/>
          <w:lang w:eastAsia="lt-LT"/>
        </w:rPr>
        <w:t>4</w:t>
      </w:r>
      <w:r w:rsidR="006509AF" w:rsidRPr="00184144">
        <w:rPr>
          <w:rFonts w:ascii="Times New Roman" w:hAnsi="Times New Roman" w:cs="Times New Roman"/>
          <w:sz w:val="24"/>
          <w:szCs w:val="24"/>
          <w:lang w:eastAsia="lt-LT"/>
        </w:rPr>
        <w:t>) analizuoja įvairių meno sričių ir žanrų kolektyvų veiklą, ruošia tautinių tradicijų perėmimo, meistriškumo ugdymo</w:t>
      </w:r>
      <w:r w:rsidR="00942AA7" w:rsidRPr="00184144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="006509AF" w:rsidRPr="00184144">
        <w:rPr>
          <w:rFonts w:ascii="Times New Roman" w:hAnsi="Times New Roman" w:cs="Times New Roman"/>
          <w:sz w:val="24"/>
          <w:szCs w:val="24"/>
          <w:lang w:eastAsia="lt-LT"/>
        </w:rPr>
        <w:t xml:space="preserve">metodikas, vertina </w:t>
      </w:r>
      <w:r w:rsidRPr="00184144">
        <w:rPr>
          <w:rFonts w:ascii="Times New Roman" w:hAnsi="Times New Roman" w:cs="Times New Roman"/>
          <w:b/>
          <w:sz w:val="24"/>
          <w:szCs w:val="24"/>
          <w:lang w:eastAsia="lt-LT"/>
        </w:rPr>
        <w:t>etninės kultūros</w:t>
      </w:r>
      <w:r w:rsidR="00F769B9" w:rsidRPr="00184144">
        <w:rPr>
          <w:rFonts w:ascii="Times New Roman" w:hAnsi="Times New Roman" w:cs="Times New Roman"/>
          <w:b/>
          <w:sz w:val="24"/>
          <w:szCs w:val="24"/>
          <w:lang w:eastAsia="lt-LT"/>
        </w:rPr>
        <w:t xml:space="preserve"> ir </w:t>
      </w:r>
      <w:r w:rsidR="006509AF" w:rsidRPr="00184144">
        <w:rPr>
          <w:rFonts w:ascii="Times New Roman" w:hAnsi="Times New Roman" w:cs="Times New Roman"/>
          <w:sz w:val="24"/>
          <w:szCs w:val="24"/>
          <w:lang w:eastAsia="lt-LT"/>
        </w:rPr>
        <w:t>mėgėjų meno kolektyvų meistriškumą, vykdo jų atrankas;</w:t>
      </w:r>
      <w:r w:rsidRPr="00184144">
        <w:rPr>
          <w:rFonts w:ascii="Times New Roman" w:hAnsi="Times New Roman" w:cs="Times New Roman"/>
          <w:sz w:val="24"/>
          <w:szCs w:val="24"/>
          <w:lang w:eastAsia="lt-LT"/>
        </w:rPr>
        <w:t>“</w:t>
      </w:r>
      <w:r w:rsidR="006509AF" w:rsidRPr="00184144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</w:p>
    <w:p w14:paraId="14B22ADF" w14:textId="7A9A966B" w:rsidR="006509AF" w:rsidRPr="00184144" w:rsidRDefault="0043535B" w:rsidP="00B647D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184144">
        <w:rPr>
          <w:rFonts w:ascii="Times New Roman" w:hAnsi="Times New Roman" w:cs="Times New Roman"/>
          <w:sz w:val="24"/>
          <w:szCs w:val="24"/>
          <w:lang w:eastAsia="lt-LT"/>
        </w:rPr>
        <w:t>„</w:t>
      </w:r>
      <w:r w:rsidR="00E27510" w:rsidRPr="00184144">
        <w:rPr>
          <w:rFonts w:ascii="Times New Roman" w:hAnsi="Times New Roman" w:cs="Times New Roman"/>
          <w:sz w:val="24"/>
          <w:szCs w:val="24"/>
          <w:lang w:eastAsia="lt-LT"/>
        </w:rPr>
        <w:t>5</w:t>
      </w:r>
      <w:r w:rsidR="006509AF" w:rsidRPr="00184144">
        <w:rPr>
          <w:rFonts w:ascii="Times New Roman" w:hAnsi="Times New Roman" w:cs="Times New Roman"/>
          <w:sz w:val="24"/>
          <w:szCs w:val="24"/>
          <w:lang w:eastAsia="lt-LT"/>
        </w:rPr>
        <w:t>) rengia ir įgyvendina kvalifikacijos tobulinimo programas savivaldybių kultūros centrų vadovams</w:t>
      </w:r>
      <w:r w:rsidR="001D6D84" w:rsidRPr="00184144">
        <w:rPr>
          <w:rFonts w:ascii="Times New Roman" w:hAnsi="Times New Roman" w:cs="Times New Roman"/>
          <w:sz w:val="24"/>
          <w:szCs w:val="24"/>
          <w:lang w:eastAsia="lt-LT"/>
        </w:rPr>
        <w:t xml:space="preserve"> ir </w:t>
      </w:r>
      <w:r w:rsidR="006509AF" w:rsidRPr="00184144">
        <w:rPr>
          <w:rFonts w:ascii="Times New Roman" w:hAnsi="Times New Roman" w:cs="Times New Roman"/>
          <w:sz w:val="24"/>
          <w:szCs w:val="24"/>
          <w:lang w:eastAsia="lt-LT"/>
        </w:rPr>
        <w:t xml:space="preserve">darbuotojams, </w:t>
      </w:r>
      <w:r w:rsidR="005D35A0" w:rsidRPr="00184144">
        <w:rPr>
          <w:rFonts w:ascii="Times New Roman" w:hAnsi="Times New Roman" w:cs="Times New Roman"/>
          <w:sz w:val="24"/>
          <w:szCs w:val="24"/>
          <w:lang w:eastAsia="lt-LT"/>
        </w:rPr>
        <w:t xml:space="preserve">nematerialaus kultūros paveldo, </w:t>
      </w:r>
      <w:r w:rsidR="006509AF" w:rsidRPr="00184144">
        <w:rPr>
          <w:rFonts w:ascii="Times New Roman" w:hAnsi="Times New Roman" w:cs="Times New Roman"/>
          <w:sz w:val="24"/>
          <w:szCs w:val="24"/>
          <w:lang w:eastAsia="lt-LT"/>
        </w:rPr>
        <w:t xml:space="preserve">etninės kultūros specialistams, </w:t>
      </w:r>
      <w:r w:rsidRPr="00184144">
        <w:rPr>
          <w:rFonts w:ascii="Times New Roman" w:hAnsi="Times New Roman" w:cs="Times New Roman"/>
          <w:b/>
          <w:sz w:val="24"/>
          <w:szCs w:val="24"/>
          <w:lang w:eastAsia="lt-LT"/>
        </w:rPr>
        <w:t>etninės kultūros ir</w:t>
      </w:r>
      <w:r w:rsidR="00F769B9" w:rsidRPr="00184144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="006509AF" w:rsidRPr="00184144">
        <w:rPr>
          <w:rFonts w:ascii="Times New Roman" w:hAnsi="Times New Roman" w:cs="Times New Roman"/>
          <w:sz w:val="24"/>
          <w:szCs w:val="24"/>
          <w:lang w:eastAsia="lt-LT"/>
        </w:rPr>
        <w:t>mėgėjų meno kolektyvų vadovams, analizuoja šių darbuotojų rengimo, kvalifikacijos tobulinimo, perkvalifikavimo poreikius;</w:t>
      </w:r>
      <w:r w:rsidRPr="00184144">
        <w:rPr>
          <w:rFonts w:ascii="Times New Roman" w:hAnsi="Times New Roman" w:cs="Times New Roman"/>
          <w:sz w:val="24"/>
          <w:szCs w:val="24"/>
          <w:lang w:eastAsia="lt-LT"/>
        </w:rPr>
        <w:t>“</w:t>
      </w:r>
      <w:r w:rsidR="00184144" w:rsidRPr="00184144">
        <w:rPr>
          <w:rFonts w:ascii="Times New Roman" w:hAnsi="Times New Roman" w:cs="Times New Roman"/>
          <w:sz w:val="24"/>
          <w:szCs w:val="24"/>
          <w:lang w:eastAsia="lt-LT"/>
        </w:rPr>
        <w:t>.</w:t>
      </w:r>
    </w:p>
    <w:p w14:paraId="6658E01D" w14:textId="77777777" w:rsidR="00184144" w:rsidRDefault="00184144" w:rsidP="00B647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</w:p>
    <w:p w14:paraId="0ABD1A75" w14:textId="4354D6C2" w:rsidR="00184144" w:rsidRDefault="00184144" w:rsidP="00B647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4</w:t>
      </w:r>
      <w:r w:rsidRPr="0043535B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Siūlome papildyti 5 straipsnio „</w:t>
      </w:r>
      <w:r w:rsidRPr="00184144">
        <w:rPr>
          <w:rFonts w:ascii="Times New Roman" w:eastAsia="Calibri" w:hAnsi="Times New Roman" w:cs="Times New Roman"/>
          <w:bCs/>
          <w:sz w:val="24"/>
          <w:szCs w:val="24"/>
        </w:rPr>
        <w:t>Savivaldybių ir kitų kultūros centrų funkcijos</w:t>
      </w:r>
      <w:r w:rsidRPr="0043535B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“</w:t>
      </w:r>
      <w:r w:rsidRPr="0043535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4 ir 5 punktus žodžiais „etninės kultūros ir</w:t>
      </w:r>
      <w:r w:rsidRPr="0043535B">
        <w:rPr>
          <w:rFonts w:ascii="Times New Roman" w:eastAsia="Times New Roman" w:hAnsi="Times New Roman" w:cs="Times New Roman"/>
          <w:sz w:val="24"/>
          <w:szCs w:val="24"/>
          <w:lang w:eastAsia="lt-LT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, išdėstant taip:</w:t>
      </w:r>
    </w:p>
    <w:bookmarkEnd w:id="2"/>
    <w:p w14:paraId="56691E32" w14:textId="6619D046" w:rsidR="00147377" w:rsidRPr="00405DFD" w:rsidRDefault="00184144" w:rsidP="00B647D8">
      <w:pPr>
        <w:spacing w:after="0" w:line="276" w:lineRule="auto"/>
        <w:ind w:right="-32" w:firstLine="567"/>
        <w:jc w:val="both"/>
        <w:rPr>
          <w:rFonts w:ascii="Times New Roman" w:hAnsi="Times New Roman" w:cs="Times New Roman"/>
          <w:caps/>
          <w:sz w:val="24"/>
          <w:szCs w:val="24"/>
          <w:lang w:eastAsia="lt-LT"/>
        </w:rPr>
      </w:pPr>
      <w:r>
        <w:rPr>
          <w:rFonts w:ascii="Times New Roman" w:eastAsia="Calibri" w:hAnsi="Times New Roman" w:cs="Times New Roman"/>
          <w:sz w:val="24"/>
          <w:szCs w:val="24"/>
        </w:rPr>
        <w:t>„</w:t>
      </w:r>
      <w:r w:rsidR="00147377" w:rsidRPr="00405DFD">
        <w:rPr>
          <w:rFonts w:ascii="Times New Roman" w:eastAsia="Calibri" w:hAnsi="Times New Roman" w:cs="Times New Roman"/>
          <w:sz w:val="24"/>
          <w:szCs w:val="24"/>
        </w:rPr>
        <w:t>4)</w:t>
      </w:r>
      <w:bookmarkStart w:id="4" w:name="_Hlk89252282"/>
      <w:r w:rsidR="00147377" w:rsidRPr="00405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7377" w:rsidRPr="00F769B9">
        <w:rPr>
          <w:rFonts w:ascii="Times New Roman" w:eastAsia="Calibri" w:hAnsi="Times New Roman" w:cs="Times New Roman"/>
          <w:sz w:val="24"/>
          <w:szCs w:val="24"/>
        </w:rPr>
        <w:t>buria</w:t>
      </w:r>
      <w:r w:rsidR="00147377" w:rsidRPr="00791623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184144">
        <w:rPr>
          <w:rFonts w:ascii="Times New Roman" w:eastAsia="Calibri" w:hAnsi="Times New Roman" w:cs="Times New Roman"/>
          <w:b/>
          <w:sz w:val="24"/>
          <w:szCs w:val="24"/>
        </w:rPr>
        <w:t>etninės kultūros ir</w:t>
      </w:r>
      <w:r w:rsidR="00F769B9" w:rsidRPr="00F769B9">
        <w:rPr>
          <w:rFonts w:ascii="Times New Roman" w:hAnsi="Times New Roman" w:cs="Times New Roman"/>
          <w:color w:val="7030A0"/>
          <w:sz w:val="24"/>
          <w:szCs w:val="24"/>
          <w:lang w:eastAsia="lt-LT"/>
        </w:rPr>
        <w:t xml:space="preserve"> </w:t>
      </w:r>
      <w:r w:rsidR="00147377" w:rsidRPr="00F769B9">
        <w:rPr>
          <w:rFonts w:ascii="Times New Roman" w:eastAsia="Calibri" w:hAnsi="Times New Roman" w:cs="Times New Roman"/>
          <w:sz w:val="24"/>
          <w:szCs w:val="24"/>
        </w:rPr>
        <w:t>mėgėjų meno kolektyvus</w:t>
      </w:r>
      <w:r w:rsidR="00147377" w:rsidRPr="00405DFD">
        <w:rPr>
          <w:rFonts w:ascii="Times New Roman" w:eastAsia="Calibri" w:hAnsi="Times New Roman" w:cs="Times New Roman"/>
          <w:sz w:val="24"/>
          <w:szCs w:val="24"/>
        </w:rPr>
        <w:t xml:space="preserve">, teikia priemones ir </w:t>
      </w:r>
      <w:r w:rsidR="00A65A2D" w:rsidRPr="00405DFD">
        <w:rPr>
          <w:rFonts w:ascii="Times New Roman" w:eastAsia="Calibri" w:hAnsi="Times New Roman" w:cs="Times New Roman"/>
          <w:sz w:val="24"/>
          <w:szCs w:val="24"/>
        </w:rPr>
        <w:t>(</w:t>
      </w:r>
      <w:r w:rsidR="00147377" w:rsidRPr="00405DFD">
        <w:rPr>
          <w:rFonts w:ascii="Times New Roman" w:eastAsia="Calibri" w:hAnsi="Times New Roman" w:cs="Times New Roman"/>
          <w:sz w:val="24"/>
          <w:szCs w:val="24"/>
        </w:rPr>
        <w:t>ar</w:t>
      </w:r>
      <w:r w:rsidR="00A65A2D" w:rsidRPr="00405DFD">
        <w:rPr>
          <w:rFonts w:ascii="Times New Roman" w:eastAsia="Calibri" w:hAnsi="Times New Roman" w:cs="Times New Roman"/>
          <w:sz w:val="24"/>
          <w:szCs w:val="24"/>
        </w:rPr>
        <w:t>)</w:t>
      </w:r>
      <w:r w:rsidR="00147377" w:rsidRPr="00405DFD">
        <w:rPr>
          <w:rFonts w:ascii="Times New Roman" w:eastAsia="Calibri" w:hAnsi="Times New Roman" w:cs="Times New Roman"/>
          <w:sz w:val="24"/>
          <w:szCs w:val="24"/>
        </w:rPr>
        <w:t xml:space="preserve"> išteklius, reikalingus jų kultūrinei veiklai vykdyti</w:t>
      </w:r>
      <w:r w:rsidR="00147377" w:rsidRPr="00405DFD">
        <w:rPr>
          <w:rFonts w:ascii="Times New Roman" w:eastAsia="Times New Roman" w:hAnsi="Times New Roman" w:cs="Times New Roman"/>
          <w:sz w:val="24"/>
          <w:szCs w:val="24"/>
          <w:lang w:eastAsia="lt-LT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“.</w:t>
      </w:r>
      <w:bookmarkEnd w:id="3"/>
      <w:bookmarkEnd w:id="4"/>
    </w:p>
    <w:sectPr w:rsidR="00147377" w:rsidRPr="00405DFD" w:rsidSect="0034466D">
      <w:pgSz w:w="11906" w:h="16838"/>
      <w:pgMar w:top="1134" w:right="851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AF563C" w14:textId="77777777" w:rsidR="00C43BF5" w:rsidRDefault="00C43BF5" w:rsidP="00CF2B3D">
      <w:pPr>
        <w:spacing w:after="0" w:line="240" w:lineRule="auto"/>
      </w:pPr>
      <w:r>
        <w:separator/>
      </w:r>
    </w:p>
  </w:endnote>
  <w:endnote w:type="continuationSeparator" w:id="0">
    <w:p w14:paraId="5D687A61" w14:textId="77777777" w:rsidR="00C43BF5" w:rsidRDefault="00C43BF5" w:rsidP="00CF2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DA5E0C" w14:textId="77777777" w:rsidR="00C43BF5" w:rsidRDefault="00C43BF5" w:rsidP="00CF2B3D">
      <w:pPr>
        <w:spacing w:after="0" w:line="240" w:lineRule="auto"/>
      </w:pPr>
      <w:r>
        <w:separator/>
      </w:r>
    </w:p>
  </w:footnote>
  <w:footnote w:type="continuationSeparator" w:id="0">
    <w:p w14:paraId="136EE304" w14:textId="77777777" w:rsidR="00C43BF5" w:rsidRDefault="00C43BF5" w:rsidP="00CF2B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104C1"/>
    <w:multiLevelType w:val="hybridMultilevel"/>
    <w:tmpl w:val="05B660DC"/>
    <w:lvl w:ilvl="0" w:tplc="2EFE3D1E">
      <w:start w:val="1"/>
      <w:numFmt w:val="decimal"/>
      <w:lvlText w:val="%1"/>
      <w:lvlJc w:val="left"/>
      <w:pPr>
        <w:ind w:left="-62" w:hanging="360"/>
      </w:pPr>
      <w:rPr>
        <w:rFonts w:hint="default"/>
        <w:b/>
        <w:strike w:val="0"/>
      </w:rPr>
    </w:lvl>
    <w:lvl w:ilvl="1" w:tplc="04270019" w:tentative="1">
      <w:start w:val="1"/>
      <w:numFmt w:val="lowerLetter"/>
      <w:lvlText w:val="%2."/>
      <w:lvlJc w:val="left"/>
      <w:pPr>
        <w:ind w:left="658" w:hanging="360"/>
      </w:pPr>
    </w:lvl>
    <w:lvl w:ilvl="2" w:tplc="0427001B" w:tentative="1">
      <w:start w:val="1"/>
      <w:numFmt w:val="lowerRoman"/>
      <w:lvlText w:val="%3."/>
      <w:lvlJc w:val="right"/>
      <w:pPr>
        <w:ind w:left="1378" w:hanging="180"/>
      </w:pPr>
    </w:lvl>
    <w:lvl w:ilvl="3" w:tplc="0427000F" w:tentative="1">
      <w:start w:val="1"/>
      <w:numFmt w:val="decimal"/>
      <w:lvlText w:val="%4."/>
      <w:lvlJc w:val="left"/>
      <w:pPr>
        <w:ind w:left="2098" w:hanging="360"/>
      </w:pPr>
    </w:lvl>
    <w:lvl w:ilvl="4" w:tplc="04270019" w:tentative="1">
      <w:start w:val="1"/>
      <w:numFmt w:val="lowerLetter"/>
      <w:lvlText w:val="%5."/>
      <w:lvlJc w:val="left"/>
      <w:pPr>
        <w:ind w:left="2818" w:hanging="360"/>
      </w:pPr>
    </w:lvl>
    <w:lvl w:ilvl="5" w:tplc="0427001B" w:tentative="1">
      <w:start w:val="1"/>
      <w:numFmt w:val="lowerRoman"/>
      <w:lvlText w:val="%6."/>
      <w:lvlJc w:val="right"/>
      <w:pPr>
        <w:ind w:left="3538" w:hanging="180"/>
      </w:pPr>
    </w:lvl>
    <w:lvl w:ilvl="6" w:tplc="0427000F" w:tentative="1">
      <w:start w:val="1"/>
      <w:numFmt w:val="decimal"/>
      <w:lvlText w:val="%7."/>
      <w:lvlJc w:val="left"/>
      <w:pPr>
        <w:ind w:left="4258" w:hanging="360"/>
      </w:pPr>
    </w:lvl>
    <w:lvl w:ilvl="7" w:tplc="04270019" w:tentative="1">
      <w:start w:val="1"/>
      <w:numFmt w:val="lowerLetter"/>
      <w:lvlText w:val="%8."/>
      <w:lvlJc w:val="left"/>
      <w:pPr>
        <w:ind w:left="4978" w:hanging="360"/>
      </w:pPr>
    </w:lvl>
    <w:lvl w:ilvl="8" w:tplc="0427001B" w:tentative="1">
      <w:start w:val="1"/>
      <w:numFmt w:val="lowerRoman"/>
      <w:lvlText w:val="%9."/>
      <w:lvlJc w:val="right"/>
      <w:pPr>
        <w:ind w:left="5698" w:hanging="180"/>
      </w:pPr>
    </w:lvl>
  </w:abstractNum>
  <w:abstractNum w:abstractNumId="1">
    <w:nsid w:val="09C7529D"/>
    <w:multiLevelType w:val="hybridMultilevel"/>
    <w:tmpl w:val="E3248590"/>
    <w:lvl w:ilvl="0" w:tplc="27AC3D8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17662"/>
    <w:multiLevelType w:val="hybridMultilevel"/>
    <w:tmpl w:val="D2BC08D0"/>
    <w:lvl w:ilvl="0" w:tplc="5E7AF880">
      <w:start w:val="1"/>
      <w:numFmt w:val="decimal"/>
      <w:lvlText w:val="%1)"/>
      <w:lvlJc w:val="left"/>
      <w:pPr>
        <w:ind w:left="1353" w:hanging="360"/>
      </w:pPr>
      <w:rPr>
        <w:rFonts w:ascii="Times New Roman" w:eastAsiaTheme="minorHAnsi" w:hAnsi="Times New Roman" w:cs="Times New Roman"/>
      </w:r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>
      <w:start w:val="1"/>
      <w:numFmt w:val="lowerRoman"/>
      <w:lvlText w:val="%3."/>
      <w:lvlJc w:val="right"/>
      <w:pPr>
        <w:ind w:left="2651" w:hanging="180"/>
      </w:pPr>
    </w:lvl>
    <w:lvl w:ilvl="3" w:tplc="0427000F">
      <w:start w:val="1"/>
      <w:numFmt w:val="decimal"/>
      <w:lvlText w:val="%4."/>
      <w:lvlJc w:val="left"/>
      <w:pPr>
        <w:ind w:left="3371" w:hanging="360"/>
      </w:pPr>
    </w:lvl>
    <w:lvl w:ilvl="4" w:tplc="04270019">
      <w:start w:val="1"/>
      <w:numFmt w:val="lowerLetter"/>
      <w:lvlText w:val="%5."/>
      <w:lvlJc w:val="left"/>
      <w:pPr>
        <w:ind w:left="4091" w:hanging="360"/>
      </w:pPr>
    </w:lvl>
    <w:lvl w:ilvl="5" w:tplc="0427001B">
      <w:start w:val="1"/>
      <w:numFmt w:val="lowerRoman"/>
      <w:lvlText w:val="%6."/>
      <w:lvlJc w:val="right"/>
      <w:pPr>
        <w:ind w:left="4811" w:hanging="180"/>
      </w:pPr>
    </w:lvl>
    <w:lvl w:ilvl="6" w:tplc="0427000F">
      <w:start w:val="1"/>
      <w:numFmt w:val="decimal"/>
      <w:lvlText w:val="%7."/>
      <w:lvlJc w:val="left"/>
      <w:pPr>
        <w:ind w:left="5531" w:hanging="360"/>
      </w:pPr>
    </w:lvl>
    <w:lvl w:ilvl="7" w:tplc="04270019">
      <w:start w:val="1"/>
      <w:numFmt w:val="lowerLetter"/>
      <w:lvlText w:val="%8."/>
      <w:lvlJc w:val="left"/>
      <w:pPr>
        <w:ind w:left="6251" w:hanging="360"/>
      </w:pPr>
    </w:lvl>
    <w:lvl w:ilvl="8" w:tplc="0427001B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0B769F4"/>
    <w:multiLevelType w:val="hybridMultilevel"/>
    <w:tmpl w:val="9F9EF15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56312"/>
    <w:multiLevelType w:val="hybridMultilevel"/>
    <w:tmpl w:val="51B4E83C"/>
    <w:lvl w:ilvl="0" w:tplc="E578C17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B6740"/>
    <w:multiLevelType w:val="hybridMultilevel"/>
    <w:tmpl w:val="E6AA977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DB5A6B"/>
    <w:multiLevelType w:val="hybridMultilevel"/>
    <w:tmpl w:val="C2E693F8"/>
    <w:lvl w:ilvl="0" w:tplc="F36E58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9135B3"/>
    <w:multiLevelType w:val="hybridMultilevel"/>
    <w:tmpl w:val="A676793A"/>
    <w:lvl w:ilvl="0" w:tplc="ED2C7966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8C5905"/>
    <w:multiLevelType w:val="hybridMultilevel"/>
    <w:tmpl w:val="ACD26BF8"/>
    <w:lvl w:ilvl="0" w:tplc="841CBA4C">
      <w:start w:val="10"/>
      <w:numFmt w:val="decimal"/>
      <w:lvlText w:val="%1"/>
      <w:lvlJc w:val="left"/>
      <w:pPr>
        <w:ind w:left="928" w:hanging="360"/>
      </w:pPr>
    </w:lvl>
    <w:lvl w:ilvl="1" w:tplc="04270019">
      <w:start w:val="1"/>
      <w:numFmt w:val="lowerLetter"/>
      <w:lvlText w:val="%2."/>
      <w:lvlJc w:val="left"/>
      <w:pPr>
        <w:ind w:left="1648" w:hanging="360"/>
      </w:pPr>
    </w:lvl>
    <w:lvl w:ilvl="2" w:tplc="0427001B">
      <w:start w:val="1"/>
      <w:numFmt w:val="lowerRoman"/>
      <w:lvlText w:val="%3."/>
      <w:lvlJc w:val="right"/>
      <w:pPr>
        <w:ind w:left="2368" w:hanging="180"/>
      </w:pPr>
    </w:lvl>
    <w:lvl w:ilvl="3" w:tplc="0427000F">
      <w:start w:val="1"/>
      <w:numFmt w:val="decimal"/>
      <w:lvlText w:val="%4."/>
      <w:lvlJc w:val="left"/>
      <w:pPr>
        <w:ind w:left="3088" w:hanging="360"/>
      </w:pPr>
    </w:lvl>
    <w:lvl w:ilvl="4" w:tplc="04270019">
      <w:start w:val="1"/>
      <w:numFmt w:val="lowerLetter"/>
      <w:lvlText w:val="%5."/>
      <w:lvlJc w:val="left"/>
      <w:pPr>
        <w:ind w:left="3808" w:hanging="360"/>
      </w:pPr>
    </w:lvl>
    <w:lvl w:ilvl="5" w:tplc="0427001B">
      <w:start w:val="1"/>
      <w:numFmt w:val="lowerRoman"/>
      <w:lvlText w:val="%6."/>
      <w:lvlJc w:val="right"/>
      <w:pPr>
        <w:ind w:left="4528" w:hanging="180"/>
      </w:pPr>
    </w:lvl>
    <w:lvl w:ilvl="6" w:tplc="0427000F">
      <w:start w:val="1"/>
      <w:numFmt w:val="decimal"/>
      <w:lvlText w:val="%7."/>
      <w:lvlJc w:val="left"/>
      <w:pPr>
        <w:ind w:left="5248" w:hanging="360"/>
      </w:pPr>
    </w:lvl>
    <w:lvl w:ilvl="7" w:tplc="04270019">
      <w:start w:val="1"/>
      <w:numFmt w:val="lowerLetter"/>
      <w:lvlText w:val="%8."/>
      <w:lvlJc w:val="left"/>
      <w:pPr>
        <w:ind w:left="5968" w:hanging="360"/>
      </w:pPr>
    </w:lvl>
    <w:lvl w:ilvl="8" w:tplc="0427001B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F9F3FAF"/>
    <w:multiLevelType w:val="hybridMultilevel"/>
    <w:tmpl w:val="229E8C14"/>
    <w:lvl w:ilvl="0" w:tplc="EE3E61B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5119AA"/>
    <w:multiLevelType w:val="hybridMultilevel"/>
    <w:tmpl w:val="77A44E1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633D39"/>
    <w:multiLevelType w:val="hybridMultilevel"/>
    <w:tmpl w:val="C4B84FCE"/>
    <w:lvl w:ilvl="0" w:tplc="696268D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D6679E"/>
    <w:multiLevelType w:val="hybridMultilevel"/>
    <w:tmpl w:val="5396F8D0"/>
    <w:lvl w:ilvl="0" w:tplc="0A6624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B554A4"/>
    <w:multiLevelType w:val="hybridMultilevel"/>
    <w:tmpl w:val="A7BC3FEC"/>
    <w:lvl w:ilvl="0" w:tplc="E362E04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D0509D"/>
    <w:multiLevelType w:val="hybridMultilevel"/>
    <w:tmpl w:val="51B4E83C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BE5C38"/>
    <w:multiLevelType w:val="hybridMultilevel"/>
    <w:tmpl w:val="03181370"/>
    <w:lvl w:ilvl="0" w:tplc="226841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665DD4"/>
    <w:multiLevelType w:val="hybridMultilevel"/>
    <w:tmpl w:val="E8CC8F70"/>
    <w:lvl w:ilvl="0" w:tplc="929CF4A4">
      <w:start w:val="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20309A"/>
    <w:multiLevelType w:val="hybridMultilevel"/>
    <w:tmpl w:val="22A6B53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65052D"/>
    <w:multiLevelType w:val="hybridMultilevel"/>
    <w:tmpl w:val="ACD26BF8"/>
    <w:lvl w:ilvl="0" w:tplc="FFFFFFFF">
      <w:start w:val="10"/>
      <w:numFmt w:val="decimal"/>
      <w:lvlText w:val="%1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5A5168"/>
    <w:multiLevelType w:val="hybridMultilevel"/>
    <w:tmpl w:val="83582E72"/>
    <w:lvl w:ilvl="0" w:tplc="007E4EA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FE3588"/>
    <w:multiLevelType w:val="hybridMultilevel"/>
    <w:tmpl w:val="265044E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637FDA"/>
    <w:multiLevelType w:val="hybridMultilevel"/>
    <w:tmpl w:val="A676793A"/>
    <w:lvl w:ilvl="0" w:tplc="FFFFFFFF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54696E"/>
    <w:multiLevelType w:val="hybridMultilevel"/>
    <w:tmpl w:val="E6CE34B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B23F0D"/>
    <w:multiLevelType w:val="hybridMultilevel"/>
    <w:tmpl w:val="3E6AB54C"/>
    <w:lvl w:ilvl="0" w:tplc="83D62D6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DF0325"/>
    <w:multiLevelType w:val="hybridMultilevel"/>
    <w:tmpl w:val="ACD26BF8"/>
    <w:lvl w:ilvl="0" w:tplc="FFFFFFFF">
      <w:start w:val="10"/>
      <w:numFmt w:val="decimal"/>
      <w:lvlText w:val="%1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636041"/>
    <w:multiLevelType w:val="hybridMultilevel"/>
    <w:tmpl w:val="0DDAD8D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7D39DF"/>
    <w:multiLevelType w:val="hybridMultilevel"/>
    <w:tmpl w:val="A676793A"/>
    <w:lvl w:ilvl="0" w:tplc="FFFFFFFF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62070A"/>
    <w:multiLevelType w:val="hybridMultilevel"/>
    <w:tmpl w:val="211461EE"/>
    <w:lvl w:ilvl="0" w:tplc="43520D0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41C2D"/>
    <w:multiLevelType w:val="multilevel"/>
    <w:tmpl w:val="B65681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592D563F"/>
    <w:multiLevelType w:val="hybridMultilevel"/>
    <w:tmpl w:val="4C6C42C6"/>
    <w:lvl w:ilvl="0" w:tplc="A536A23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5A5935"/>
    <w:multiLevelType w:val="hybridMultilevel"/>
    <w:tmpl w:val="279870DC"/>
    <w:lvl w:ilvl="0" w:tplc="057CD4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E10EBC"/>
    <w:multiLevelType w:val="hybridMultilevel"/>
    <w:tmpl w:val="714CE42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C40F87"/>
    <w:multiLevelType w:val="hybridMultilevel"/>
    <w:tmpl w:val="3072CE02"/>
    <w:lvl w:ilvl="0" w:tplc="B1CEA660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5803E8"/>
    <w:multiLevelType w:val="hybridMultilevel"/>
    <w:tmpl w:val="F87C74B6"/>
    <w:lvl w:ilvl="0" w:tplc="AE20762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0E4166"/>
    <w:multiLevelType w:val="hybridMultilevel"/>
    <w:tmpl w:val="6A8E4F4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967763"/>
    <w:multiLevelType w:val="hybridMultilevel"/>
    <w:tmpl w:val="07A6B6A4"/>
    <w:lvl w:ilvl="0" w:tplc="B25E3C70">
      <w:start w:val="1"/>
      <w:numFmt w:val="decimal"/>
      <w:lvlText w:val="%1"/>
      <w:lvlJc w:val="left"/>
      <w:pPr>
        <w:ind w:left="99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710" w:hanging="360"/>
      </w:pPr>
    </w:lvl>
    <w:lvl w:ilvl="2" w:tplc="0427001B" w:tentative="1">
      <w:start w:val="1"/>
      <w:numFmt w:val="lowerRoman"/>
      <w:lvlText w:val="%3."/>
      <w:lvlJc w:val="right"/>
      <w:pPr>
        <w:ind w:left="2430" w:hanging="180"/>
      </w:pPr>
    </w:lvl>
    <w:lvl w:ilvl="3" w:tplc="0427000F" w:tentative="1">
      <w:start w:val="1"/>
      <w:numFmt w:val="decimal"/>
      <w:lvlText w:val="%4."/>
      <w:lvlJc w:val="left"/>
      <w:pPr>
        <w:ind w:left="3150" w:hanging="360"/>
      </w:pPr>
    </w:lvl>
    <w:lvl w:ilvl="4" w:tplc="04270019" w:tentative="1">
      <w:start w:val="1"/>
      <w:numFmt w:val="lowerLetter"/>
      <w:lvlText w:val="%5."/>
      <w:lvlJc w:val="left"/>
      <w:pPr>
        <w:ind w:left="3870" w:hanging="360"/>
      </w:pPr>
    </w:lvl>
    <w:lvl w:ilvl="5" w:tplc="0427001B" w:tentative="1">
      <w:start w:val="1"/>
      <w:numFmt w:val="lowerRoman"/>
      <w:lvlText w:val="%6."/>
      <w:lvlJc w:val="right"/>
      <w:pPr>
        <w:ind w:left="4590" w:hanging="180"/>
      </w:pPr>
    </w:lvl>
    <w:lvl w:ilvl="6" w:tplc="0427000F" w:tentative="1">
      <w:start w:val="1"/>
      <w:numFmt w:val="decimal"/>
      <w:lvlText w:val="%7."/>
      <w:lvlJc w:val="left"/>
      <w:pPr>
        <w:ind w:left="5310" w:hanging="360"/>
      </w:pPr>
    </w:lvl>
    <w:lvl w:ilvl="7" w:tplc="04270019" w:tentative="1">
      <w:start w:val="1"/>
      <w:numFmt w:val="lowerLetter"/>
      <w:lvlText w:val="%8."/>
      <w:lvlJc w:val="left"/>
      <w:pPr>
        <w:ind w:left="6030" w:hanging="360"/>
      </w:pPr>
    </w:lvl>
    <w:lvl w:ilvl="8" w:tplc="0427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6">
    <w:nsid w:val="745243F6"/>
    <w:multiLevelType w:val="hybridMultilevel"/>
    <w:tmpl w:val="5396F8D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5A274F"/>
    <w:multiLevelType w:val="hybridMultilevel"/>
    <w:tmpl w:val="E472ACF4"/>
    <w:lvl w:ilvl="0" w:tplc="841CBA4C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180C74"/>
    <w:multiLevelType w:val="hybridMultilevel"/>
    <w:tmpl w:val="E7DEF552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733939"/>
    <w:multiLevelType w:val="hybridMultilevel"/>
    <w:tmpl w:val="B7A4B9BE"/>
    <w:lvl w:ilvl="0" w:tplc="04270011">
      <w:start w:val="2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"/>
  </w:num>
  <w:num w:numId="3">
    <w:abstractNumId w:val="16"/>
  </w:num>
  <w:num w:numId="4">
    <w:abstractNumId w:val="7"/>
  </w:num>
  <w:num w:numId="5">
    <w:abstractNumId w:val="0"/>
  </w:num>
  <w:num w:numId="6">
    <w:abstractNumId w:val="25"/>
  </w:num>
  <w:num w:numId="7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9"/>
  </w:num>
  <w:num w:numId="11">
    <w:abstractNumId w:val="11"/>
  </w:num>
  <w:num w:numId="12">
    <w:abstractNumId w:val="33"/>
  </w:num>
  <w:num w:numId="13">
    <w:abstractNumId w:val="13"/>
  </w:num>
  <w:num w:numId="14">
    <w:abstractNumId w:val="23"/>
  </w:num>
  <w:num w:numId="15">
    <w:abstractNumId w:val="29"/>
  </w:num>
  <w:num w:numId="16">
    <w:abstractNumId w:val="9"/>
  </w:num>
  <w:num w:numId="17">
    <w:abstractNumId w:val="19"/>
  </w:num>
  <w:num w:numId="18">
    <w:abstractNumId w:val="27"/>
  </w:num>
  <w:num w:numId="19">
    <w:abstractNumId w:val="17"/>
  </w:num>
  <w:num w:numId="20">
    <w:abstractNumId w:val="10"/>
  </w:num>
  <w:num w:numId="21">
    <w:abstractNumId w:val="3"/>
  </w:num>
  <w:num w:numId="22">
    <w:abstractNumId w:val="22"/>
  </w:num>
  <w:num w:numId="23">
    <w:abstractNumId w:val="34"/>
  </w:num>
  <w:num w:numId="24">
    <w:abstractNumId w:val="31"/>
  </w:num>
  <w:num w:numId="25">
    <w:abstractNumId w:val="5"/>
  </w:num>
  <w:num w:numId="26">
    <w:abstractNumId w:val="26"/>
  </w:num>
  <w:num w:numId="27">
    <w:abstractNumId w:val="21"/>
  </w:num>
  <w:num w:numId="28">
    <w:abstractNumId w:val="8"/>
  </w:num>
  <w:num w:numId="29">
    <w:abstractNumId w:val="18"/>
  </w:num>
  <w:num w:numId="30">
    <w:abstractNumId w:val="24"/>
  </w:num>
  <w:num w:numId="31">
    <w:abstractNumId w:val="37"/>
  </w:num>
  <w:num w:numId="32">
    <w:abstractNumId w:val="4"/>
  </w:num>
  <w:num w:numId="33">
    <w:abstractNumId w:val="14"/>
  </w:num>
  <w:num w:numId="34">
    <w:abstractNumId w:val="35"/>
  </w:num>
  <w:num w:numId="35">
    <w:abstractNumId w:val="12"/>
  </w:num>
  <w:num w:numId="36">
    <w:abstractNumId w:val="6"/>
  </w:num>
  <w:num w:numId="3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</w:num>
  <w:num w:numId="39">
    <w:abstractNumId w:val="36"/>
  </w:num>
  <w:num w:numId="40">
    <w:abstractNumId w:val="30"/>
  </w:num>
  <w:num w:numId="4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113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377"/>
    <w:rsid w:val="00003C15"/>
    <w:rsid w:val="00007158"/>
    <w:rsid w:val="00025C81"/>
    <w:rsid w:val="00035E24"/>
    <w:rsid w:val="0004212C"/>
    <w:rsid w:val="00056C7D"/>
    <w:rsid w:val="00085F96"/>
    <w:rsid w:val="00090C97"/>
    <w:rsid w:val="00092DD2"/>
    <w:rsid w:val="000A1BA7"/>
    <w:rsid w:val="000A6E00"/>
    <w:rsid w:val="000B4EC1"/>
    <w:rsid w:val="000C453C"/>
    <w:rsid w:val="000D4F97"/>
    <w:rsid w:val="000F1173"/>
    <w:rsid w:val="000F18E3"/>
    <w:rsid w:val="000F3C47"/>
    <w:rsid w:val="0010609B"/>
    <w:rsid w:val="0011419E"/>
    <w:rsid w:val="001201A0"/>
    <w:rsid w:val="001212C0"/>
    <w:rsid w:val="0012467F"/>
    <w:rsid w:val="00125B87"/>
    <w:rsid w:val="00125BEB"/>
    <w:rsid w:val="00126DC4"/>
    <w:rsid w:val="0012734D"/>
    <w:rsid w:val="00132559"/>
    <w:rsid w:val="001325A3"/>
    <w:rsid w:val="0013279D"/>
    <w:rsid w:val="00144A1D"/>
    <w:rsid w:val="00147377"/>
    <w:rsid w:val="001572F9"/>
    <w:rsid w:val="00157F3E"/>
    <w:rsid w:val="001825F6"/>
    <w:rsid w:val="00184144"/>
    <w:rsid w:val="00196A92"/>
    <w:rsid w:val="001A1EE5"/>
    <w:rsid w:val="001B0043"/>
    <w:rsid w:val="001B7B11"/>
    <w:rsid w:val="001D398A"/>
    <w:rsid w:val="001D6D84"/>
    <w:rsid w:val="001E2C9D"/>
    <w:rsid w:val="001E7B9F"/>
    <w:rsid w:val="001F49A8"/>
    <w:rsid w:val="00211F44"/>
    <w:rsid w:val="00217C0A"/>
    <w:rsid w:val="00217DF0"/>
    <w:rsid w:val="00227BE2"/>
    <w:rsid w:val="00227D6E"/>
    <w:rsid w:val="0024237C"/>
    <w:rsid w:val="002561AF"/>
    <w:rsid w:val="00257B82"/>
    <w:rsid w:val="00261168"/>
    <w:rsid w:val="00261F01"/>
    <w:rsid w:val="00262104"/>
    <w:rsid w:val="002666B1"/>
    <w:rsid w:val="00267C90"/>
    <w:rsid w:val="002845EE"/>
    <w:rsid w:val="002B1DBF"/>
    <w:rsid w:val="002B646F"/>
    <w:rsid w:val="002E1979"/>
    <w:rsid w:val="002E47A1"/>
    <w:rsid w:val="002F5525"/>
    <w:rsid w:val="0030013C"/>
    <w:rsid w:val="00300639"/>
    <w:rsid w:val="003017A8"/>
    <w:rsid w:val="003053C5"/>
    <w:rsid w:val="00312F8D"/>
    <w:rsid w:val="0031451E"/>
    <w:rsid w:val="0031452C"/>
    <w:rsid w:val="0031527E"/>
    <w:rsid w:val="00324FAF"/>
    <w:rsid w:val="003300C5"/>
    <w:rsid w:val="00334E2B"/>
    <w:rsid w:val="00344257"/>
    <w:rsid w:val="0034466D"/>
    <w:rsid w:val="003559D3"/>
    <w:rsid w:val="00355D6E"/>
    <w:rsid w:val="00356FC8"/>
    <w:rsid w:val="00364305"/>
    <w:rsid w:val="00367D7F"/>
    <w:rsid w:val="00367E95"/>
    <w:rsid w:val="00373CBF"/>
    <w:rsid w:val="00377854"/>
    <w:rsid w:val="00381127"/>
    <w:rsid w:val="003921F0"/>
    <w:rsid w:val="00393E85"/>
    <w:rsid w:val="003A28FB"/>
    <w:rsid w:val="003B554D"/>
    <w:rsid w:val="003B70A9"/>
    <w:rsid w:val="003C4F6D"/>
    <w:rsid w:val="003D0098"/>
    <w:rsid w:val="003D2893"/>
    <w:rsid w:val="003D6B48"/>
    <w:rsid w:val="003D7393"/>
    <w:rsid w:val="003E23E2"/>
    <w:rsid w:val="003E2700"/>
    <w:rsid w:val="003E7F5E"/>
    <w:rsid w:val="003F2379"/>
    <w:rsid w:val="003F53E0"/>
    <w:rsid w:val="003F6A36"/>
    <w:rsid w:val="00405DFD"/>
    <w:rsid w:val="004114FE"/>
    <w:rsid w:val="0041176E"/>
    <w:rsid w:val="0041572E"/>
    <w:rsid w:val="00415E32"/>
    <w:rsid w:val="0043535B"/>
    <w:rsid w:val="0044412F"/>
    <w:rsid w:val="00444D6A"/>
    <w:rsid w:val="004720AE"/>
    <w:rsid w:val="00482E26"/>
    <w:rsid w:val="0049149F"/>
    <w:rsid w:val="00493396"/>
    <w:rsid w:val="00496ECF"/>
    <w:rsid w:val="004A21E5"/>
    <w:rsid w:val="004A6DEF"/>
    <w:rsid w:val="004C77EE"/>
    <w:rsid w:val="004F1ADF"/>
    <w:rsid w:val="004F329C"/>
    <w:rsid w:val="004F35C6"/>
    <w:rsid w:val="00516F9C"/>
    <w:rsid w:val="00520711"/>
    <w:rsid w:val="00534968"/>
    <w:rsid w:val="00541C66"/>
    <w:rsid w:val="005422D5"/>
    <w:rsid w:val="00546EE8"/>
    <w:rsid w:val="00554530"/>
    <w:rsid w:val="0056427C"/>
    <w:rsid w:val="00565390"/>
    <w:rsid w:val="00586D22"/>
    <w:rsid w:val="00590944"/>
    <w:rsid w:val="00591AF4"/>
    <w:rsid w:val="005945D3"/>
    <w:rsid w:val="005A4AC7"/>
    <w:rsid w:val="005A55BC"/>
    <w:rsid w:val="005A6EFB"/>
    <w:rsid w:val="005B419C"/>
    <w:rsid w:val="005B4FD6"/>
    <w:rsid w:val="005B797D"/>
    <w:rsid w:val="005C2537"/>
    <w:rsid w:val="005C2B21"/>
    <w:rsid w:val="005C52AA"/>
    <w:rsid w:val="005C65EF"/>
    <w:rsid w:val="005D35A0"/>
    <w:rsid w:val="005D7ACD"/>
    <w:rsid w:val="005F3485"/>
    <w:rsid w:val="00610D49"/>
    <w:rsid w:val="00611BF3"/>
    <w:rsid w:val="00621166"/>
    <w:rsid w:val="00621A4A"/>
    <w:rsid w:val="0062475D"/>
    <w:rsid w:val="006248F5"/>
    <w:rsid w:val="00625335"/>
    <w:rsid w:val="00625D21"/>
    <w:rsid w:val="006369EE"/>
    <w:rsid w:val="006403C3"/>
    <w:rsid w:val="00644A3F"/>
    <w:rsid w:val="006509AF"/>
    <w:rsid w:val="006511CE"/>
    <w:rsid w:val="00661617"/>
    <w:rsid w:val="00673897"/>
    <w:rsid w:val="00677FFB"/>
    <w:rsid w:val="00681B24"/>
    <w:rsid w:val="0068318E"/>
    <w:rsid w:val="0069052F"/>
    <w:rsid w:val="00691C21"/>
    <w:rsid w:val="006935C5"/>
    <w:rsid w:val="006A0F67"/>
    <w:rsid w:val="006A7FB0"/>
    <w:rsid w:val="006B6927"/>
    <w:rsid w:val="006C2664"/>
    <w:rsid w:val="006E3280"/>
    <w:rsid w:val="006F2CBF"/>
    <w:rsid w:val="006F51C1"/>
    <w:rsid w:val="00700B1F"/>
    <w:rsid w:val="00704CA7"/>
    <w:rsid w:val="007113E1"/>
    <w:rsid w:val="007169F6"/>
    <w:rsid w:val="00722E63"/>
    <w:rsid w:val="007359FB"/>
    <w:rsid w:val="00735F39"/>
    <w:rsid w:val="00736544"/>
    <w:rsid w:val="00750355"/>
    <w:rsid w:val="007716E6"/>
    <w:rsid w:val="007731E0"/>
    <w:rsid w:val="00774CA4"/>
    <w:rsid w:val="00791623"/>
    <w:rsid w:val="00793408"/>
    <w:rsid w:val="007A133B"/>
    <w:rsid w:val="007A328A"/>
    <w:rsid w:val="007A53B6"/>
    <w:rsid w:val="007B7445"/>
    <w:rsid w:val="007C0DF3"/>
    <w:rsid w:val="007C6980"/>
    <w:rsid w:val="007E2804"/>
    <w:rsid w:val="00805CA3"/>
    <w:rsid w:val="008237E8"/>
    <w:rsid w:val="008310AC"/>
    <w:rsid w:val="00831859"/>
    <w:rsid w:val="00833D7E"/>
    <w:rsid w:val="00837113"/>
    <w:rsid w:val="00844A5F"/>
    <w:rsid w:val="00847FBF"/>
    <w:rsid w:val="008515F7"/>
    <w:rsid w:val="008540C7"/>
    <w:rsid w:val="0086010C"/>
    <w:rsid w:val="00862594"/>
    <w:rsid w:val="00871F10"/>
    <w:rsid w:val="00892A29"/>
    <w:rsid w:val="008945E5"/>
    <w:rsid w:val="008A216B"/>
    <w:rsid w:val="008A25CE"/>
    <w:rsid w:val="008B127D"/>
    <w:rsid w:val="008B58EF"/>
    <w:rsid w:val="008C0184"/>
    <w:rsid w:val="008C419A"/>
    <w:rsid w:val="008C4B73"/>
    <w:rsid w:val="008D1E5B"/>
    <w:rsid w:val="008D6A5B"/>
    <w:rsid w:val="008E07AF"/>
    <w:rsid w:val="008F543B"/>
    <w:rsid w:val="00907E25"/>
    <w:rsid w:val="00925604"/>
    <w:rsid w:val="00933D33"/>
    <w:rsid w:val="0093741A"/>
    <w:rsid w:val="00942AA7"/>
    <w:rsid w:val="00944D2E"/>
    <w:rsid w:val="00954810"/>
    <w:rsid w:val="009611BA"/>
    <w:rsid w:val="00964F1F"/>
    <w:rsid w:val="009666F5"/>
    <w:rsid w:val="0097317D"/>
    <w:rsid w:val="00974151"/>
    <w:rsid w:val="0098760A"/>
    <w:rsid w:val="009A14E5"/>
    <w:rsid w:val="009A282A"/>
    <w:rsid w:val="009A5899"/>
    <w:rsid w:val="009A6118"/>
    <w:rsid w:val="009B3CD8"/>
    <w:rsid w:val="009C5095"/>
    <w:rsid w:val="009E4F3B"/>
    <w:rsid w:val="00A009A6"/>
    <w:rsid w:val="00A01FE1"/>
    <w:rsid w:val="00A145AA"/>
    <w:rsid w:val="00A1635F"/>
    <w:rsid w:val="00A2454D"/>
    <w:rsid w:val="00A36440"/>
    <w:rsid w:val="00A54162"/>
    <w:rsid w:val="00A568B6"/>
    <w:rsid w:val="00A63885"/>
    <w:rsid w:val="00A652B0"/>
    <w:rsid w:val="00A65A2D"/>
    <w:rsid w:val="00A66AC3"/>
    <w:rsid w:val="00A70926"/>
    <w:rsid w:val="00A7163D"/>
    <w:rsid w:val="00A7532E"/>
    <w:rsid w:val="00A933F9"/>
    <w:rsid w:val="00AB02CE"/>
    <w:rsid w:val="00AB0DAF"/>
    <w:rsid w:val="00AB14B7"/>
    <w:rsid w:val="00AD1B12"/>
    <w:rsid w:val="00AD1D08"/>
    <w:rsid w:val="00AE3BA4"/>
    <w:rsid w:val="00AF1D29"/>
    <w:rsid w:val="00B1085B"/>
    <w:rsid w:val="00B148EB"/>
    <w:rsid w:val="00B162B6"/>
    <w:rsid w:val="00B205C3"/>
    <w:rsid w:val="00B2473D"/>
    <w:rsid w:val="00B37319"/>
    <w:rsid w:val="00B4344C"/>
    <w:rsid w:val="00B43E07"/>
    <w:rsid w:val="00B56E8E"/>
    <w:rsid w:val="00B6095F"/>
    <w:rsid w:val="00B647D8"/>
    <w:rsid w:val="00B65360"/>
    <w:rsid w:val="00B653A0"/>
    <w:rsid w:val="00B65531"/>
    <w:rsid w:val="00B661C7"/>
    <w:rsid w:val="00B825C0"/>
    <w:rsid w:val="00B86B72"/>
    <w:rsid w:val="00B9664E"/>
    <w:rsid w:val="00B975AA"/>
    <w:rsid w:val="00BA1C79"/>
    <w:rsid w:val="00BA2329"/>
    <w:rsid w:val="00BB44F5"/>
    <w:rsid w:val="00BB7901"/>
    <w:rsid w:val="00BC61D0"/>
    <w:rsid w:val="00BE3456"/>
    <w:rsid w:val="00BE3E62"/>
    <w:rsid w:val="00BE7F81"/>
    <w:rsid w:val="00BF59F7"/>
    <w:rsid w:val="00BF706F"/>
    <w:rsid w:val="00C024F6"/>
    <w:rsid w:val="00C43BF5"/>
    <w:rsid w:val="00C442F2"/>
    <w:rsid w:val="00C45198"/>
    <w:rsid w:val="00C51B54"/>
    <w:rsid w:val="00C571DA"/>
    <w:rsid w:val="00C61D04"/>
    <w:rsid w:val="00C71625"/>
    <w:rsid w:val="00C753AB"/>
    <w:rsid w:val="00C86169"/>
    <w:rsid w:val="00C8719A"/>
    <w:rsid w:val="00C9179B"/>
    <w:rsid w:val="00C92A41"/>
    <w:rsid w:val="00C954C9"/>
    <w:rsid w:val="00CA0B47"/>
    <w:rsid w:val="00CA2C31"/>
    <w:rsid w:val="00CB3EE9"/>
    <w:rsid w:val="00CB5732"/>
    <w:rsid w:val="00CD3A32"/>
    <w:rsid w:val="00CD6672"/>
    <w:rsid w:val="00CF2611"/>
    <w:rsid w:val="00CF2B3D"/>
    <w:rsid w:val="00D0231C"/>
    <w:rsid w:val="00D102C3"/>
    <w:rsid w:val="00D13067"/>
    <w:rsid w:val="00D140F6"/>
    <w:rsid w:val="00D341DE"/>
    <w:rsid w:val="00D3629D"/>
    <w:rsid w:val="00D41FAD"/>
    <w:rsid w:val="00D4466A"/>
    <w:rsid w:val="00D45068"/>
    <w:rsid w:val="00D45A2A"/>
    <w:rsid w:val="00D47620"/>
    <w:rsid w:val="00D51A11"/>
    <w:rsid w:val="00D72AC6"/>
    <w:rsid w:val="00D72E25"/>
    <w:rsid w:val="00D746E6"/>
    <w:rsid w:val="00D7629E"/>
    <w:rsid w:val="00D8082B"/>
    <w:rsid w:val="00D90DF6"/>
    <w:rsid w:val="00D9122F"/>
    <w:rsid w:val="00D92BF3"/>
    <w:rsid w:val="00DA1CEB"/>
    <w:rsid w:val="00DA24B6"/>
    <w:rsid w:val="00DA31DB"/>
    <w:rsid w:val="00DA6012"/>
    <w:rsid w:val="00DB6C76"/>
    <w:rsid w:val="00DC4A2E"/>
    <w:rsid w:val="00DC4FE9"/>
    <w:rsid w:val="00DC6A98"/>
    <w:rsid w:val="00DD13BD"/>
    <w:rsid w:val="00DD69B6"/>
    <w:rsid w:val="00DE7378"/>
    <w:rsid w:val="00DF6A77"/>
    <w:rsid w:val="00E1455E"/>
    <w:rsid w:val="00E2108D"/>
    <w:rsid w:val="00E22358"/>
    <w:rsid w:val="00E26FC3"/>
    <w:rsid w:val="00E27510"/>
    <w:rsid w:val="00E32DE7"/>
    <w:rsid w:val="00E4394D"/>
    <w:rsid w:val="00E447A6"/>
    <w:rsid w:val="00E60DDD"/>
    <w:rsid w:val="00E62007"/>
    <w:rsid w:val="00E640E6"/>
    <w:rsid w:val="00E72B43"/>
    <w:rsid w:val="00E86871"/>
    <w:rsid w:val="00E90DB0"/>
    <w:rsid w:val="00E947B3"/>
    <w:rsid w:val="00E96F7F"/>
    <w:rsid w:val="00EA1A33"/>
    <w:rsid w:val="00EB293D"/>
    <w:rsid w:val="00ED1655"/>
    <w:rsid w:val="00EE5923"/>
    <w:rsid w:val="00F0207C"/>
    <w:rsid w:val="00F06702"/>
    <w:rsid w:val="00F16835"/>
    <w:rsid w:val="00F21930"/>
    <w:rsid w:val="00F21ACC"/>
    <w:rsid w:val="00F26650"/>
    <w:rsid w:val="00F309CE"/>
    <w:rsid w:val="00F314D4"/>
    <w:rsid w:val="00F37476"/>
    <w:rsid w:val="00F46793"/>
    <w:rsid w:val="00F50F88"/>
    <w:rsid w:val="00F60937"/>
    <w:rsid w:val="00F6128D"/>
    <w:rsid w:val="00F61CAA"/>
    <w:rsid w:val="00F64A66"/>
    <w:rsid w:val="00F702FC"/>
    <w:rsid w:val="00F741C5"/>
    <w:rsid w:val="00F769B9"/>
    <w:rsid w:val="00F76C6F"/>
    <w:rsid w:val="00F86D65"/>
    <w:rsid w:val="00FA1B29"/>
    <w:rsid w:val="00FA6A9A"/>
    <w:rsid w:val="00FB1C2E"/>
    <w:rsid w:val="00FD0683"/>
    <w:rsid w:val="00FD3180"/>
    <w:rsid w:val="00FD427C"/>
    <w:rsid w:val="00FD4C12"/>
    <w:rsid w:val="00FD7298"/>
    <w:rsid w:val="00FE1F90"/>
    <w:rsid w:val="00FF090D"/>
    <w:rsid w:val="00FF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72C3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47377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statymopavad">
    <w:name w:val="Įstatymo pavad."/>
    <w:basedOn w:val="prastasis"/>
    <w:rsid w:val="00147377"/>
    <w:pPr>
      <w:spacing w:after="0" w:line="360" w:lineRule="auto"/>
      <w:ind w:firstLine="720"/>
      <w:jc w:val="center"/>
    </w:pPr>
    <w:rPr>
      <w:rFonts w:ascii="TimesLT" w:eastAsia="Times New Roman" w:hAnsi="TimesLT" w:cs="Times New Roman"/>
      <w:caps/>
      <w:sz w:val="24"/>
      <w:szCs w:val="20"/>
    </w:rPr>
  </w:style>
  <w:style w:type="character" w:customStyle="1" w:styleId="Datametai">
    <w:name w:val="Data_metai"/>
    <w:basedOn w:val="Numatytasispastraiposriftas"/>
    <w:rsid w:val="00147377"/>
  </w:style>
  <w:style w:type="paragraph" w:styleId="Sraopastraipa">
    <w:name w:val="List Paragraph"/>
    <w:basedOn w:val="prastasis"/>
    <w:uiPriority w:val="34"/>
    <w:qFormat/>
    <w:rsid w:val="00147377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unhideWhenUsed/>
    <w:rsid w:val="00147377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147377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147377"/>
    <w:rPr>
      <w:sz w:val="20"/>
      <w:szCs w:val="20"/>
    </w:rPr>
  </w:style>
  <w:style w:type="paragraph" w:styleId="Pataisymai">
    <w:name w:val="Revision"/>
    <w:hidden/>
    <w:uiPriority w:val="99"/>
    <w:semiHidden/>
    <w:rsid w:val="00673897"/>
    <w:pPr>
      <w:spacing w:after="0" w:line="240" w:lineRule="auto"/>
    </w:p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673897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673897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E2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E2804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CF2B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F2B3D"/>
  </w:style>
  <w:style w:type="paragraph" w:styleId="Porat">
    <w:name w:val="footer"/>
    <w:basedOn w:val="prastasis"/>
    <w:link w:val="PoratDiagrama"/>
    <w:uiPriority w:val="99"/>
    <w:unhideWhenUsed/>
    <w:rsid w:val="00CF2B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CF2B3D"/>
  </w:style>
  <w:style w:type="paragraph" w:customStyle="1" w:styleId="pf0">
    <w:name w:val="pf0"/>
    <w:basedOn w:val="prastasis"/>
    <w:rsid w:val="00482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cf01">
    <w:name w:val="cf01"/>
    <w:basedOn w:val="Numatytasispastraiposriftas"/>
    <w:rsid w:val="00482E26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Numatytasispastraiposriftas"/>
    <w:rsid w:val="00482E26"/>
    <w:rPr>
      <w:rFonts w:ascii="Segoe UI" w:hAnsi="Segoe UI" w:cs="Segoe UI" w:hint="default"/>
      <w:sz w:val="18"/>
      <w:szCs w:val="18"/>
    </w:rPr>
  </w:style>
  <w:style w:type="character" w:customStyle="1" w:styleId="cf31">
    <w:name w:val="cf31"/>
    <w:basedOn w:val="Numatytasispastraiposriftas"/>
    <w:rsid w:val="00482E2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Numatytasispastraiposriftas"/>
    <w:rsid w:val="00482E26"/>
    <w:rPr>
      <w:rFonts w:ascii="Segoe UI" w:hAnsi="Segoe UI" w:cs="Segoe UI" w:hint="default"/>
      <w:i/>
      <w:iCs/>
      <w:sz w:val="18"/>
      <w:szCs w:val="18"/>
    </w:rPr>
  </w:style>
  <w:style w:type="paragraph" w:styleId="prastasistinklapis">
    <w:name w:val="Normal (Web)"/>
    <w:basedOn w:val="prastasis"/>
    <w:uiPriority w:val="99"/>
    <w:unhideWhenUsed/>
    <w:rsid w:val="00F70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Hipersaitas">
    <w:name w:val="Hyperlink"/>
    <w:basedOn w:val="Numatytasispastraiposriftas"/>
    <w:uiPriority w:val="99"/>
    <w:unhideWhenUsed/>
    <w:rsid w:val="004114FE"/>
    <w:rPr>
      <w:color w:val="0563C1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4114FE"/>
    <w:rPr>
      <w:color w:val="605E5C"/>
      <w:shd w:val="clear" w:color="auto" w:fill="E1DFDD"/>
    </w:rPr>
  </w:style>
  <w:style w:type="character" w:customStyle="1" w:styleId="normal-h">
    <w:name w:val="normal-h"/>
    <w:basedOn w:val="Numatytasispastraiposriftas"/>
    <w:rsid w:val="009374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47377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statymopavad">
    <w:name w:val="Įstatymo pavad."/>
    <w:basedOn w:val="prastasis"/>
    <w:rsid w:val="00147377"/>
    <w:pPr>
      <w:spacing w:after="0" w:line="360" w:lineRule="auto"/>
      <w:ind w:firstLine="720"/>
      <w:jc w:val="center"/>
    </w:pPr>
    <w:rPr>
      <w:rFonts w:ascii="TimesLT" w:eastAsia="Times New Roman" w:hAnsi="TimesLT" w:cs="Times New Roman"/>
      <w:caps/>
      <w:sz w:val="24"/>
      <w:szCs w:val="20"/>
    </w:rPr>
  </w:style>
  <w:style w:type="character" w:customStyle="1" w:styleId="Datametai">
    <w:name w:val="Data_metai"/>
    <w:basedOn w:val="Numatytasispastraiposriftas"/>
    <w:rsid w:val="00147377"/>
  </w:style>
  <w:style w:type="paragraph" w:styleId="Sraopastraipa">
    <w:name w:val="List Paragraph"/>
    <w:basedOn w:val="prastasis"/>
    <w:uiPriority w:val="34"/>
    <w:qFormat/>
    <w:rsid w:val="00147377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unhideWhenUsed/>
    <w:rsid w:val="00147377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147377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147377"/>
    <w:rPr>
      <w:sz w:val="20"/>
      <w:szCs w:val="20"/>
    </w:rPr>
  </w:style>
  <w:style w:type="paragraph" w:styleId="Pataisymai">
    <w:name w:val="Revision"/>
    <w:hidden/>
    <w:uiPriority w:val="99"/>
    <w:semiHidden/>
    <w:rsid w:val="00673897"/>
    <w:pPr>
      <w:spacing w:after="0" w:line="240" w:lineRule="auto"/>
    </w:p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673897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673897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E2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E2804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CF2B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F2B3D"/>
  </w:style>
  <w:style w:type="paragraph" w:styleId="Porat">
    <w:name w:val="footer"/>
    <w:basedOn w:val="prastasis"/>
    <w:link w:val="PoratDiagrama"/>
    <w:uiPriority w:val="99"/>
    <w:unhideWhenUsed/>
    <w:rsid w:val="00CF2B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CF2B3D"/>
  </w:style>
  <w:style w:type="paragraph" w:customStyle="1" w:styleId="pf0">
    <w:name w:val="pf0"/>
    <w:basedOn w:val="prastasis"/>
    <w:rsid w:val="00482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cf01">
    <w:name w:val="cf01"/>
    <w:basedOn w:val="Numatytasispastraiposriftas"/>
    <w:rsid w:val="00482E26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Numatytasispastraiposriftas"/>
    <w:rsid w:val="00482E26"/>
    <w:rPr>
      <w:rFonts w:ascii="Segoe UI" w:hAnsi="Segoe UI" w:cs="Segoe UI" w:hint="default"/>
      <w:sz w:val="18"/>
      <w:szCs w:val="18"/>
    </w:rPr>
  </w:style>
  <w:style w:type="character" w:customStyle="1" w:styleId="cf31">
    <w:name w:val="cf31"/>
    <w:basedOn w:val="Numatytasispastraiposriftas"/>
    <w:rsid w:val="00482E2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Numatytasispastraiposriftas"/>
    <w:rsid w:val="00482E26"/>
    <w:rPr>
      <w:rFonts w:ascii="Segoe UI" w:hAnsi="Segoe UI" w:cs="Segoe UI" w:hint="default"/>
      <w:i/>
      <w:iCs/>
      <w:sz w:val="18"/>
      <w:szCs w:val="18"/>
    </w:rPr>
  </w:style>
  <w:style w:type="paragraph" w:styleId="prastasistinklapis">
    <w:name w:val="Normal (Web)"/>
    <w:basedOn w:val="prastasis"/>
    <w:uiPriority w:val="99"/>
    <w:unhideWhenUsed/>
    <w:rsid w:val="00F70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Hipersaitas">
    <w:name w:val="Hyperlink"/>
    <w:basedOn w:val="Numatytasispastraiposriftas"/>
    <w:uiPriority w:val="99"/>
    <w:unhideWhenUsed/>
    <w:rsid w:val="004114FE"/>
    <w:rPr>
      <w:color w:val="0563C1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4114FE"/>
    <w:rPr>
      <w:color w:val="605E5C"/>
      <w:shd w:val="clear" w:color="auto" w:fill="E1DFDD"/>
    </w:rPr>
  </w:style>
  <w:style w:type="character" w:customStyle="1" w:styleId="normal-h">
    <w:name w:val="normal-h"/>
    <w:basedOn w:val="Numatytasispastraiposriftas"/>
    <w:rsid w:val="00937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0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5A728-3F85-4FE5-83C4-3D18A398E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1501</Words>
  <Characters>857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2022-03-10T17:30:00Z</dcterms:created>
  <dcterms:modified xsi:type="dcterms:W3CDTF">2022-03-10T17:30:00Z</dcterms:modified>
</cp:coreProperties>
</file>